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HI TT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sz w:val="13"/>
          <w:szCs w:val="13"/>
          <w:lang w:val="zh-TW" w:eastAsia="zh-TW" w:bidi="zh-TW"/>
        </w:rPr>
        <w:t>厶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中国武术段位制初段位申报表</w:t>
      </w:r>
    </w:p>
    <w:tbl>
      <w:tblPr>
        <w:tblOverlap w:val="never"/>
        <w:jc w:val="center"/>
        <w:tblLayout w:type="fixed"/>
      </w:tblPr>
      <w:tblGrid>
        <w:gridCol w:w="1320"/>
        <w:gridCol w:w="2100"/>
        <w:gridCol w:w="960"/>
        <w:gridCol w:w="1170"/>
        <w:gridCol w:w="1695"/>
      </w:tblGrid>
      <w:tr>
        <w:trPr>
          <w:trHeight w:val="6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炷名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出生年月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性别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夏段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位命号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魚片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（一寸）</w:t>
            </w:r>
          </w:p>
        </w:tc>
      </w:tr>
      <w:tr>
        <w:trPr>
          <w:trHeight w:val="6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申扱段位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会员证号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為份证号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衆系电话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所点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通讯堆址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中扱項目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2,</w:t>
            </w:r>
          </w:p>
        </w:tc>
      </w:tr>
      <w:tr>
        <w:trPr>
          <w:trHeight w:val="8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在读学生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口小学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1-3</w:t>
            </w:r>
            <w:r>
              <w:rPr>
                <w:color w:val="000000"/>
                <w:spacing w:val="0"/>
                <w:w w:val="100"/>
                <w:position w:val="0"/>
              </w:rPr>
              <w:t>年鼓 口小学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4Y</w:t>
            </w:r>
            <w:r>
              <w:rPr>
                <w:color w:val="000000"/>
                <w:spacing w:val="0"/>
                <w:w w:val="100"/>
                <w:position w:val="0"/>
              </w:rPr>
              <w:t>年級</w:t>
            </w: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□初中 □商中 □大学</w:t>
            </w:r>
          </w:p>
        </w:tc>
      </w:tr>
      <w:tr>
        <w:trPr>
          <w:trHeight w:val="1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0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*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0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&lt;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考试点负責人：</w:t>
            </w:r>
          </w:p>
        </w:tc>
      </w:tr>
      <w:tr>
        <w:trPr>
          <w:trHeight w:val="540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見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（禁字）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（禁字井養韋）</w:t>
            </w:r>
          </w:p>
        </w:tc>
      </w:tr>
      <w:tr>
        <w:trPr>
          <w:trHeight w:val="78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9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年 月 日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件月 日</w:t>
            </w:r>
          </w:p>
        </w:tc>
      </w:tr>
    </w:tbl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15" w:right="0" w:firstLine="0"/>
        <w:jc w:val="left"/>
      </w:pPr>
      <w:r>
        <w:rPr>
          <w:color w:val="000000"/>
          <w:spacing w:val="0"/>
          <w:w w:val="100"/>
          <w:position w:val="0"/>
        </w:rPr>
        <w:t>康表说明：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1.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•从中</w:t>
      </w:r>
      <w:r>
        <w:rPr>
          <w:color w:val="000000"/>
          <w:spacing w:val="0"/>
          <w:w w:val="100"/>
          <w:position w:val="0"/>
        </w:rPr>
        <w:t>・食术段僮,宣力同苦下我中訊豪，财詰長泉采用电子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</w:rPr>
        <w:t>4»</w:t>
      </w:r>
      <w:r>
        <w:rPr>
          <w:color w:val="000000"/>
          <w:spacing w:val="0"/>
          <w:w w:val="100"/>
          <w:position w:val="0"/>
        </w:rPr>
        <w:t>九 并以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*4</w:t>
      </w:r>
      <w:r>
        <w:rPr>
          <w:color w:val="000000"/>
          <w:spacing w:val="0"/>
          <w:w w:val="100"/>
          <w:position w:val="0"/>
        </w:rPr>
        <w:t>好反腐剛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T</w:t>
      </w:r>
      <w:r>
        <w:rPr>
          <w:color w:val="000000"/>
          <w:spacing w:val="0"/>
          <w:w w:val="100"/>
          <w:position w:val="0"/>
        </w:rPr>
        <w:t>申.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2. **-.</w:t>
      </w:r>
      <w:r>
        <w:rPr>
          <w:color w:val="000000"/>
          <w:spacing w:val="0"/>
          <w:w w:val="100"/>
          <w:position w:val="0"/>
        </w:rPr>
        <w:t>二段者玄.中彖事目.栏只</w:t>
      </w:r>
      <w:r>
        <w:rPr>
          <w:color w:val="000000"/>
          <w:spacing w:val="0"/>
          <w:w w:val="100"/>
          <w:position w:val="0"/>
          <w:lang w:val="zh-CN" w:eastAsia="zh-CN" w:bidi="zh-CN"/>
        </w:rPr>
        <w:t>一项.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</w:rPr>
        <w:t>3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•*&lt;»</w:t>
      </w:r>
      <w:r>
        <w:rPr>
          <w:color w:val="000000"/>
          <w:spacing w:val="0"/>
          <w:w w:val="100"/>
          <w:position w:val="0"/>
        </w:rPr>
        <w:t>一寸免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JK</w:t>
      </w:r>
      <w:r>
        <w:rPr>
          <w:color w:val="000000"/>
          <w:spacing w:val="0"/>
          <w:w w:val="100"/>
          <w:position w:val="0"/>
        </w:rPr>
        <w:t>正啓晚康片.</w:t>
      </w:r>
    </w:p>
    <w:sectPr>
      <w:footnotePr>
        <w:pos w:val="pageBottom"/>
        <w:numFmt w:val="decimal"/>
        <w:numRestart w:val="continuous"/>
      </w:footnotePr>
      <w:pgSz w:w="11900" w:h="16840"/>
      <w:pgMar w:top="3223" w:right="2784" w:bottom="3223" w:left="1871" w:header="2795" w:footer="2795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3_"/>
    <w:basedOn w:val="DefaultParagraphFont"/>
    <w:link w:val="Style2"/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6">
    <w:name w:val="Body text|2_"/>
    <w:basedOn w:val="DefaultParagraphFont"/>
    <w:link w:val="Style5"/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CharStyle8">
    <w:name w:val="Table caption|1_"/>
    <w:basedOn w:val="DefaultParagraphFont"/>
    <w:link w:val="Style7"/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CharStyle11">
    <w:name w:val="Other|1_"/>
    <w:basedOn w:val="DefaultParagraphFont"/>
    <w:link w:val="Style10"/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CharStyle14">
    <w:name w:val="Body text|1_"/>
    <w:basedOn w:val="DefaultParagraphFont"/>
    <w:link w:val="Style13"/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Style2">
    <w:name w:val="Body text|3"/>
    <w:basedOn w:val="Normal"/>
    <w:link w:val="CharStyle3"/>
    <w:pPr>
      <w:widowControl w:val="0"/>
      <w:shd w:val="clear" w:color="auto" w:fill="auto"/>
      <w:spacing w:after="160"/>
    </w:pPr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5">
    <w:name w:val="Body text|2"/>
    <w:basedOn w:val="Normal"/>
    <w:link w:val="CharStyle6"/>
    <w:pPr>
      <w:widowControl w:val="0"/>
      <w:shd w:val="clear" w:color="auto" w:fill="auto"/>
      <w:spacing w:after="400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7">
    <w:name w:val="Table caption|1"/>
    <w:basedOn w:val="Normal"/>
    <w:link w:val="CharStyle8"/>
    <w:pPr>
      <w:widowControl w:val="0"/>
      <w:shd w:val="clear" w:color="auto" w:fill="auto"/>
      <w:spacing w:after="2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Style10">
    <w:name w:val="Other|1"/>
    <w:basedOn w:val="Normal"/>
    <w:link w:val="CharStyle11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Style13">
    <w:name w:val="Body text|1"/>
    <w:basedOn w:val="Normal"/>
    <w:link w:val="CharStyle14"/>
    <w:pPr>
      <w:widowControl w:val="0"/>
      <w:shd w:val="clear" w:color="auto" w:fill="auto"/>
      <w:spacing w:after="4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